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BD73" w14:textId="77777777" w:rsidR="00E96AF7" w:rsidRDefault="00E96AF7" w:rsidP="00E96AF7">
      <w:pPr>
        <w:rPr>
          <w:rFonts w:ascii="Calibri" w:hAnsi="Calibri" w:cs="Calibri"/>
          <w:sz w:val="22"/>
          <w:szCs w:val="20"/>
        </w:rPr>
      </w:pPr>
    </w:p>
    <w:p w14:paraId="5567D1CC" w14:textId="77777777" w:rsidR="00D252DE" w:rsidRDefault="00D252DE" w:rsidP="00E96AF7">
      <w:pPr>
        <w:rPr>
          <w:rFonts w:ascii="Calibri" w:hAnsi="Calibri" w:cs="Calibri"/>
          <w:sz w:val="22"/>
          <w:szCs w:val="20"/>
        </w:rPr>
      </w:pPr>
    </w:p>
    <w:p w14:paraId="0AE863F7" w14:textId="77777777" w:rsidR="00D252DE" w:rsidRDefault="00D252DE" w:rsidP="00D252DE">
      <w:pPr>
        <w:jc w:val="center"/>
        <w:rPr>
          <w:rFonts w:ascii="Calibri" w:hAnsi="Calibri" w:cs="Calibri"/>
          <w:sz w:val="22"/>
          <w:szCs w:val="20"/>
        </w:rPr>
      </w:pPr>
    </w:p>
    <w:p w14:paraId="5EA99898" w14:textId="2B2CFB39" w:rsidR="00D252DE" w:rsidRDefault="00533244" w:rsidP="0035042A">
      <w:pPr>
        <w:rPr>
          <w:rFonts w:asciiTheme="minorHAnsi" w:hAnsiTheme="minorHAnsi" w:cstheme="minorHAnsi"/>
          <w:szCs w:val="20"/>
        </w:rPr>
      </w:pPr>
      <w:r>
        <w:rPr>
          <w:rFonts w:asciiTheme="minorHAnsi" w:hAnsiTheme="minorHAnsi" w:cstheme="minorHAnsi"/>
          <w:szCs w:val="20"/>
        </w:rPr>
        <w:t>Monday, 18 July 2022</w:t>
      </w:r>
    </w:p>
    <w:p w14:paraId="77AE7D5D" w14:textId="77777777" w:rsidR="00533244" w:rsidRDefault="00533244" w:rsidP="0035042A">
      <w:pPr>
        <w:rPr>
          <w:rFonts w:asciiTheme="minorHAnsi" w:hAnsiTheme="minorHAnsi" w:cstheme="minorHAnsi"/>
          <w:b/>
          <w:sz w:val="20"/>
          <w:szCs w:val="20"/>
        </w:rPr>
      </w:pPr>
    </w:p>
    <w:p w14:paraId="2B4FDE28" w14:textId="77777777" w:rsidR="00D252DE" w:rsidRPr="00D252DE" w:rsidRDefault="00D252DE" w:rsidP="0035042A">
      <w:pPr>
        <w:rPr>
          <w:rFonts w:asciiTheme="minorHAnsi" w:hAnsiTheme="minorHAnsi" w:cstheme="minorHAnsi"/>
        </w:rPr>
      </w:pPr>
      <w:r w:rsidRPr="00D252DE">
        <w:rPr>
          <w:rFonts w:asciiTheme="minorHAnsi" w:hAnsiTheme="minorHAnsi" w:cstheme="minorHAnsi"/>
        </w:rPr>
        <w:t xml:space="preserve">Dear Parent/Carers </w:t>
      </w:r>
    </w:p>
    <w:p w14:paraId="320A5D54" w14:textId="77777777" w:rsidR="00D252DE" w:rsidRPr="00D252DE" w:rsidRDefault="00D252DE" w:rsidP="0035042A">
      <w:pPr>
        <w:rPr>
          <w:rFonts w:asciiTheme="minorHAnsi" w:hAnsiTheme="minorHAnsi" w:cstheme="minorHAnsi"/>
        </w:rPr>
      </w:pPr>
    </w:p>
    <w:p w14:paraId="52AB2D37" w14:textId="49E61C1D" w:rsidR="00D252DE" w:rsidRPr="00D252DE" w:rsidRDefault="00533244" w:rsidP="00D252DE">
      <w:pPr>
        <w:jc w:val="center"/>
        <w:rPr>
          <w:rFonts w:asciiTheme="minorHAnsi" w:hAnsiTheme="minorHAnsi" w:cstheme="minorHAnsi"/>
          <w:b/>
        </w:rPr>
      </w:pPr>
      <w:r>
        <w:rPr>
          <w:rFonts w:asciiTheme="minorHAnsi" w:hAnsiTheme="minorHAnsi" w:cstheme="minorHAnsi"/>
          <w:b/>
        </w:rPr>
        <w:t>High Temperatures – Tuesday 19</w:t>
      </w:r>
      <w:r w:rsidRPr="00533244">
        <w:rPr>
          <w:rFonts w:asciiTheme="minorHAnsi" w:hAnsiTheme="minorHAnsi" w:cstheme="minorHAnsi"/>
          <w:b/>
          <w:vertAlign w:val="superscript"/>
        </w:rPr>
        <w:t>th</w:t>
      </w:r>
      <w:r>
        <w:rPr>
          <w:rFonts w:asciiTheme="minorHAnsi" w:hAnsiTheme="minorHAnsi" w:cstheme="minorHAnsi"/>
          <w:b/>
        </w:rPr>
        <w:t xml:space="preserve"> July</w:t>
      </w:r>
    </w:p>
    <w:p w14:paraId="0BF27EAF" w14:textId="77777777" w:rsidR="00D252DE" w:rsidRDefault="00D252DE" w:rsidP="0035042A">
      <w:pPr>
        <w:rPr>
          <w:rFonts w:asciiTheme="minorHAnsi" w:hAnsiTheme="minorHAnsi" w:cstheme="minorHAnsi"/>
        </w:rPr>
      </w:pPr>
    </w:p>
    <w:p w14:paraId="4B0A0FF1" w14:textId="6A76562A" w:rsidR="00533244" w:rsidRDefault="00533244" w:rsidP="74243E84">
      <w:pPr>
        <w:rPr>
          <w:rFonts w:asciiTheme="minorHAnsi" w:hAnsiTheme="minorHAnsi" w:cstheme="minorBidi"/>
        </w:rPr>
      </w:pPr>
      <w:r w:rsidRPr="74243E84">
        <w:rPr>
          <w:rFonts w:asciiTheme="minorHAnsi" w:hAnsiTheme="minorHAnsi" w:cstheme="minorBidi"/>
        </w:rPr>
        <w:t>As forecast, the temperatures today have been very high and this will continue into tomorrow.  We are doing everything we can to keep things as cool as possible, but it does remain very hot.  We have made the following decisions about school opening and closing times</w:t>
      </w:r>
      <w:r w:rsidR="74243E84" w:rsidRPr="74243E84">
        <w:rPr>
          <w:rFonts w:asciiTheme="minorHAnsi" w:hAnsiTheme="minorHAnsi" w:cstheme="minorBidi"/>
        </w:rPr>
        <w:t xml:space="preserve"> </w:t>
      </w:r>
      <w:r w:rsidRPr="74243E84">
        <w:rPr>
          <w:rFonts w:asciiTheme="minorHAnsi" w:hAnsiTheme="minorHAnsi" w:cstheme="minorBidi"/>
        </w:rPr>
        <w:t>tomorrow based on our assessment of risk:</w:t>
      </w:r>
    </w:p>
    <w:p w14:paraId="3EB5896B" w14:textId="013087FC" w:rsidR="00533244" w:rsidRDefault="00533244" w:rsidP="00D252DE">
      <w:pPr>
        <w:rPr>
          <w:rFonts w:asciiTheme="minorHAnsi" w:hAnsiTheme="minorHAnsi" w:cstheme="minorHAnsi"/>
        </w:rPr>
      </w:pPr>
    </w:p>
    <w:p w14:paraId="3DDD7788" w14:textId="2561C99D" w:rsidR="00533244" w:rsidRPr="003F2082" w:rsidRDefault="00533244" w:rsidP="74243E84">
      <w:pPr>
        <w:pStyle w:val="ListParagraph"/>
        <w:numPr>
          <w:ilvl w:val="0"/>
          <w:numId w:val="11"/>
        </w:numPr>
        <w:rPr>
          <w:sz w:val="24"/>
          <w:szCs w:val="24"/>
        </w:rPr>
      </w:pPr>
      <w:r w:rsidRPr="74243E84">
        <w:rPr>
          <w:sz w:val="24"/>
          <w:szCs w:val="24"/>
        </w:rPr>
        <w:t xml:space="preserve">School will open at the usual time. </w:t>
      </w:r>
      <w:r w:rsidRPr="74243E84">
        <w:rPr>
          <w:b/>
          <w:bCs/>
          <w:sz w:val="24"/>
          <w:szCs w:val="24"/>
        </w:rPr>
        <w:t>If you would prefer to keep your child at home to keep safe in the heat, this will be authorised</w:t>
      </w:r>
      <w:r w:rsidRPr="74243E84">
        <w:rPr>
          <w:sz w:val="24"/>
          <w:szCs w:val="24"/>
        </w:rPr>
        <w:t xml:space="preserve">. </w:t>
      </w:r>
      <w:r w:rsidR="003F2082" w:rsidRPr="74243E84">
        <w:rPr>
          <w:sz w:val="24"/>
          <w:szCs w:val="24"/>
        </w:rPr>
        <w:t xml:space="preserve">Please phone to let us know your decision. </w:t>
      </w:r>
      <w:r w:rsidR="00606838">
        <w:rPr>
          <w:sz w:val="24"/>
          <w:szCs w:val="24"/>
        </w:rPr>
        <w:t xml:space="preserve">Remote learning will be available to your children. </w:t>
      </w:r>
    </w:p>
    <w:p w14:paraId="72ABBD04" w14:textId="627472A9" w:rsidR="00533244" w:rsidRPr="003F2082" w:rsidRDefault="00533244" w:rsidP="74243E84">
      <w:pPr>
        <w:pStyle w:val="ListParagraph"/>
        <w:numPr>
          <w:ilvl w:val="0"/>
          <w:numId w:val="11"/>
        </w:numPr>
        <w:rPr>
          <w:sz w:val="24"/>
          <w:szCs w:val="24"/>
        </w:rPr>
      </w:pPr>
      <w:r w:rsidRPr="74243E84">
        <w:rPr>
          <w:b/>
          <w:bCs/>
          <w:sz w:val="24"/>
          <w:szCs w:val="24"/>
        </w:rPr>
        <w:t>School will close at 1.30pm for all children</w:t>
      </w:r>
      <w:r w:rsidRPr="74243E84">
        <w:rPr>
          <w:sz w:val="24"/>
          <w:szCs w:val="24"/>
        </w:rPr>
        <w:t xml:space="preserve">.  The temperatures tomorrow afternoon are forecast to be extremely high and the earlier end time will limit the amount of time children are in very hot classrooms. </w:t>
      </w:r>
    </w:p>
    <w:p w14:paraId="6A284B25" w14:textId="5C7504B0" w:rsidR="00D252DE" w:rsidRPr="003F2082" w:rsidRDefault="00533244" w:rsidP="74243E84">
      <w:pPr>
        <w:pStyle w:val="ListParagraph"/>
        <w:numPr>
          <w:ilvl w:val="0"/>
          <w:numId w:val="11"/>
        </w:numPr>
        <w:rPr>
          <w:sz w:val="24"/>
          <w:szCs w:val="24"/>
        </w:rPr>
      </w:pPr>
      <w:r w:rsidRPr="74243E84">
        <w:rPr>
          <w:b/>
          <w:bCs/>
          <w:sz w:val="24"/>
          <w:szCs w:val="24"/>
        </w:rPr>
        <w:t>We will continue to monitor the situation on the ground tomorrow.  If we feel it becomes unsafe, we will close the school earlier</w:t>
      </w:r>
      <w:r w:rsidRPr="74243E84">
        <w:rPr>
          <w:sz w:val="24"/>
          <w:szCs w:val="24"/>
        </w:rPr>
        <w:t xml:space="preserve">.  If this is the case, we will inform parents and carers as soon as we are able. </w:t>
      </w:r>
    </w:p>
    <w:p w14:paraId="26D7CCE5" w14:textId="3BD65677" w:rsidR="00D252DE" w:rsidRDefault="00533244" w:rsidP="0035042A">
      <w:pPr>
        <w:rPr>
          <w:rFonts w:asciiTheme="minorHAnsi" w:hAnsiTheme="minorHAnsi" w:cstheme="minorHAnsi"/>
        </w:rPr>
      </w:pPr>
      <w:r>
        <w:rPr>
          <w:rFonts w:asciiTheme="minorHAnsi" w:hAnsiTheme="minorHAnsi" w:cstheme="minorHAnsi"/>
        </w:rPr>
        <w:t xml:space="preserve">Please make sure </w:t>
      </w:r>
      <w:r w:rsidR="00D252DE" w:rsidRPr="00D252DE">
        <w:rPr>
          <w:rFonts w:asciiTheme="minorHAnsi" w:hAnsiTheme="minorHAnsi" w:cstheme="minorHAnsi"/>
        </w:rPr>
        <w:t xml:space="preserve">children arrive at school with a full water bottle, with a sun hat and having had sun cream applied. This will help is all work together to ensure that everyone remains comfortable despite the </w:t>
      </w:r>
      <w:r w:rsidR="003F2082">
        <w:rPr>
          <w:rFonts w:asciiTheme="minorHAnsi" w:hAnsiTheme="minorHAnsi" w:cstheme="minorHAnsi"/>
        </w:rPr>
        <w:t>hot</w:t>
      </w:r>
      <w:r w:rsidR="00D252DE" w:rsidRPr="00D252DE">
        <w:rPr>
          <w:rFonts w:asciiTheme="minorHAnsi" w:hAnsiTheme="minorHAnsi" w:cstheme="minorHAnsi"/>
        </w:rPr>
        <w:t xml:space="preserve"> weather. </w:t>
      </w:r>
      <w:r w:rsidR="003F2082">
        <w:rPr>
          <w:rFonts w:asciiTheme="minorHAnsi" w:hAnsiTheme="minorHAnsi" w:cstheme="minorHAnsi"/>
        </w:rPr>
        <w:t xml:space="preserve"> Our measures in school remain in place. </w:t>
      </w:r>
    </w:p>
    <w:p w14:paraId="3FDC29BC" w14:textId="77777777" w:rsidR="00D252DE" w:rsidRDefault="00D252DE" w:rsidP="0035042A">
      <w:pPr>
        <w:rPr>
          <w:rFonts w:asciiTheme="minorHAnsi" w:hAnsiTheme="minorHAnsi" w:cstheme="minorHAnsi"/>
        </w:rPr>
      </w:pPr>
    </w:p>
    <w:p w14:paraId="73A5F601" w14:textId="03B5D8B9" w:rsidR="00D252DE" w:rsidRDefault="003F2082" w:rsidP="74243E84">
      <w:pPr>
        <w:rPr>
          <w:rFonts w:asciiTheme="minorHAnsi" w:hAnsiTheme="minorHAnsi" w:cstheme="minorBidi"/>
        </w:rPr>
      </w:pPr>
      <w:r w:rsidRPr="74243E84">
        <w:rPr>
          <w:rFonts w:asciiTheme="minorHAnsi" w:hAnsiTheme="minorHAnsi" w:cstheme="minorBidi"/>
        </w:rPr>
        <w:t xml:space="preserve">Wednesday’s temperature is forecast to be sunny, but not excessive.  The school will be open as usual for all pupils on Wednesday. </w:t>
      </w:r>
    </w:p>
    <w:p w14:paraId="40DB6DA3" w14:textId="77777777" w:rsidR="00A153C1" w:rsidRDefault="00A153C1" w:rsidP="00D252DE">
      <w:pPr>
        <w:rPr>
          <w:rFonts w:asciiTheme="minorHAnsi" w:hAnsiTheme="minorHAnsi" w:cstheme="minorHAnsi"/>
        </w:rPr>
      </w:pPr>
    </w:p>
    <w:p w14:paraId="3D09E7FF" w14:textId="77777777" w:rsidR="00A153C1" w:rsidRDefault="00A153C1" w:rsidP="00D252DE">
      <w:pPr>
        <w:rPr>
          <w:rFonts w:asciiTheme="minorHAnsi" w:hAnsiTheme="minorHAnsi" w:cstheme="minorHAnsi"/>
        </w:rPr>
      </w:pPr>
      <w:r>
        <w:rPr>
          <w:rFonts w:asciiTheme="minorHAnsi" w:hAnsiTheme="minorHAnsi" w:cstheme="minorHAnsi"/>
        </w:rPr>
        <w:t>Yours sincerely</w:t>
      </w:r>
    </w:p>
    <w:p w14:paraId="4015FD0D" w14:textId="77777777" w:rsidR="00A153C1" w:rsidRDefault="00A153C1" w:rsidP="00D252DE">
      <w:pPr>
        <w:rPr>
          <w:rFonts w:asciiTheme="minorHAnsi" w:hAnsiTheme="minorHAnsi" w:cstheme="minorHAnsi"/>
        </w:rPr>
      </w:pPr>
    </w:p>
    <w:p w14:paraId="2699A647" w14:textId="77777777" w:rsidR="00A153C1" w:rsidRDefault="00A153C1" w:rsidP="00D252DE">
      <w:pPr>
        <w:rPr>
          <w:rFonts w:asciiTheme="minorHAnsi" w:hAnsiTheme="minorHAnsi" w:cstheme="minorHAnsi"/>
        </w:rPr>
      </w:pPr>
    </w:p>
    <w:p w14:paraId="6F8CC15D" w14:textId="469750FC" w:rsidR="00A153C1" w:rsidRDefault="00E33C2B" w:rsidP="00D252DE">
      <w:pPr>
        <w:rPr>
          <w:rFonts w:asciiTheme="minorHAnsi" w:hAnsiTheme="minorHAnsi" w:cstheme="minorHAnsi"/>
        </w:rPr>
      </w:pPr>
      <w:r>
        <w:rPr>
          <w:rFonts w:asciiTheme="minorHAnsi" w:hAnsiTheme="minorHAnsi" w:cstheme="minorHAnsi"/>
        </w:rPr>
        <w:t>Ms Wimperis</w:t>
      </w:r>
    </w:p>
    <w:p w14:paraId="05E3093F" w14:textId="77777777" w:rsidR="00A153C1" w:rsidRDefault="00A153C1" w:rsidP="00D252DE">
      <w:pPr>
        <w:rPr>
          <w:rFonts w:asciiTheme="minorHAnsi" w:hAnsiTheme="minorHAnsi" w:cstheme="minorHAnsi"/>
        </w:rPr>
      </w:pPr>
    </w:p>
    <w:p w14:paraId="71E65E1F" w14:textId="77777777" w:rsidR="00A153C1" w:rsidRPr="00D252DE" w:rsidRDefault="00A153C1" w:rsidP="00D252DE">
      <w:pPr>
        <w:rPr>
          <w:rFonts w:asciiTheme="minorHAnsi" w:hAnsiTheme="minorHAnsi" w:cstheme="minorHAnsi"/>
          <w:b/>
          <w:sz w:val="20"/>
          <w:szCs w:val="20"/>
        </w:rPr>
      </w:pPr>
      <w:r>
        <w:rPr>
          <w:rFonts w:asciiTheme="minorHAnsi" w:hAnsiTheme="minorHAnsi" w:cstheme="minorHAnsi"/>
        </w:rPr>
        <w:t>Principal</w:t>
      </w:r>
    </w:p>
    <w:sectPr w:rsidR="00A153C1" w:rsidRPr="00D252DE" w:rsidSect="0046104D">
      <w:headerReference w:type="even" r:id="rId11"/>
      <w:headerReference w:type="default" r:id="rId12"/>
      <w:footerReference w:type="even" r:id="rId13"/>
      <w:footerReference w:type="default" r:id="rId14"/>
      <w:headerReference w:type="first" r:id="rId15"/>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71918" w14:textId="77777777" w:rsidR="00624A75" w:rsidRDefault="00624A75" w:rsidP="00934C79">
      <w:r>
        <w:separator/>
      </w:r>
    </w:p>
  </w:endnote>
  <w:endnote w:type="continuationSeparator" w:id="0">
    <w:p w14:paraId="0141468B" w14:textId="77777777" w:rsidR="00624A75" w:rsidRDefault="00624A75" w:rsidP="00934C79">
      <w:r>
        <w:continuationSeparator/>
      </w:r>
    </w:p>
  </w:endnote>
  <w:endnote w:type="continuationNotice" w:id="1">
    <w:p w14:paraId="577201F7" w14:textId="77777777" w:rsidR="00624A75" w:rsidRDefault="00624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17A9"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6B5E" w14:textId="77777777" w:rsidR="009C4E6E" w:rsidRPr="00AE6BE8" w:rsidRDefault="00000000" w:rsidP="009C4E6E">
    <w:pPr>
      <w:jc w:val="center"/>
      <w:rPr>
        <w:rFonts w:asciiTheme="majorHAnsi" w:hAnsiTheme="majorHAnsi"/>
        <w:color w:val="595959" w:themeColor="text1" w:themeTint="A6"/>
        <w:sz w:val="18"/>
      </w:rPr>
    </w:pPr>
    <w:r>
      <w:rPr>
        <w:rFonts w:asciiTheme="minorHAnsi" w:hAnsiTheme="minorHAnsi"/>
        <w:noProof/>
        <w:color w:val="595959" w:themeColor="text1" w:themeTint="A6"/>
        <w:sz w:val="22"/>
      </w:rPr>
      <w:pict w14:anchorId="2FA57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AE6BE8">
      <w:rPr>
        <w:rFonts w:asciiTheme="majorHAnsi" w:hAnsiTheme="majorHAnsi"/>
        <w:color w:val="595959" w:themeColor="text1" w:themeTint="A6"/>
        <w:sz w:val="20"/>
      </w:rPr>
      <w:t>C</w:t>
    </w:r>
    <w:r w:rsidR="009C4E6E" w:rsidRPr="00AE6BE8">
      <w:rPr>
        <w:rFonts w:asciiTheme="majorHAnsi" w:hAnsiTheme="majorHAnsi"/>
        <w:color w:val="595959" w:themeColor="text1" w:themeTint="A6"/>
        <w:sz w:val="18"/>
      </w:rPr>
      <w:t>hief Executive: Mr Antony Hughes</w:t>
    </w:r>
  </w:p>
  <w:p w14:paraId="529EDCB3" w14:textId="77777777" w:rsidR="009C4E6E" w:rsidRPr="00AE6BE8" w:rsidRDefault="00782C84" w:rsidP="009C4E6E">
    <w:pPr>
      <w:jc w:val="center"/>
      <w:rPr>
        <w:rFonts w:asciiTheme="majorHAnsi" w:hAnsiTheme="majorHAnsi"/>
        <w:color w:val="595959" w:themeColor="text1" w:themeTint="A6"/>
        <w:sz w:val="18"/>
      </w:rPr>
    </w:pPr>
    <w:r w:rsidRPr="00AE6BE8">
      <w:rPr>
        <w:rFonts w:asciiTheme="majorHAnsi" w:hAnsiTheme="majorHAnsi"/>
        <w:color w:val="595959" w:themeColor="text1" w:themeTint="A6"/>
        <w:sz w:val="18"/>
      </w:rPr>
      <w:t>T</w:t>
    </w:r>
    <w:r w:rsidR="008B7515" w:rsidRPr="00AE6BE8">
      <w:rPr>
        <w:rFonts w:asciiTheme="majorHAnsi" w:hAnsiTheme="majorHAnsi"/>
        <w:color w:val="595959" w:themeColor="text1" w:themeTint="A6"/>
        <w:sz w:val="18"/>
      </w:rPr>
      <w:t>he Harmony Trust, Northmoor Academy, Alderson St, Oldham, OL9 6AQ</w:t>
    </w:r>
  </w:p>
  <w:p w14:paraId="33859A11" w14:textId="77777777" w:rsidR="005A71C8" w:rsidRPr="00AE6BE8" w:rsidRDefault="008B7515" w:rsidP="00253D07">
    <w:pPr>
      <w:jc w:val="center"/>
      <w:rPr>
        <w:rFonts w:asciiTheme="majorHAnsi" w:hAnsiTheme="majorHAnsi"/>
        <w:color w:val="595959" w:themeColor="text1" w:themeTint="A6"/>
        <w:sz w:val="18"/>
      </w:rPr>
    </w:pPr>
    <w:r w:rsidRPr="00AE6BE8">
      <w:rPr>
        <w:rFonts w:asciiTheme="majorHAnsi" w:hAnsiTheme="majorHAnsi"/>
        <w:color w:val="595959" w:themeColor="text1" w:themeTint="A6"/>
        <w:sz w:val="18"/>
      </w:rPr>
      <w:t>0161 260 0482</w:t>
    </w:r>
    <w:r w:rsidR="0046104D" w:rsidRPr="00AE6BE8">
      <w:rPr>
        <w:rFonts w:asciiTheme="majorHAnsi" w:hAnsiTheme="majorHAnsi"/>
        <w:color w:val="595959" w:themeColor="text1" w:themeTint="A6"/>
        <w:sz w:val="18"/>
      </w:rPr>
      <w:t xml:space="preserve"> | </w:t>
    </w:r>
    <w:r w:rsidR="009C4E6E" w:rsidRPr="00AE6BE8">
      <w:rPr>
        <w:rFonts w:asciiTheme="majorHAnsi" w:hAnsiTheme="majorHAnsi"/>
        <w:color w:val="595959" w:themeColor="text1" w:themeTint="A6"/>
        <w:sz w:val="18"/>
      </w:rPr>
      <w:t>info@theharmonytrust.org</w:t>
    </w:r>
    <w:r w:rsidR="0046104D" w:rsidRPr="00AE6BE8">
      <w:rPr>
        <w:rFonts w:asciiTheme="majorHAnsi" w:hAnsiTheme="majorHAnsi"/>
        <w:color w:val="595959" w:themeColor="text1" w:themeTint="A6"/>
        <w:sz w:val="18"/>
      </w:rPr>
      <w:t xml:space="preserve">  |</w:t>
    </w:r>
    <w:r w:rsidR="00AE6BE8">
      <w:rPr>
        <w:rFonts w:asciiTheme="majorHAnsi" w:hAnsiTheme="majorHAnsi"/>
        <w:color w:val="595959" w:themeColor="text1" w:themeTint="A6"/>
        <w:sz w:val="18"/>
      </w:rPr>
      <w:t xml:space="preserve"> </w:t>
    </w:r>
    <w:hyperlink r:id="rId2" w:history="1">
      <w:r w:rsidR="0046104D" w:rsidRPr="00AE6BE8">
        <w:rPr>
          <w:rStyle w:val="Hyperlink"/>
          <w:rFonts w:asciiTheme="majorHAnsi" w:hAnsiTheme="majorHAnsi"/>
          <w:color w:val="595959" w:themeColor="text1" w:themeTint="A6"/>
          <w:sz w:val="18"/>
        </w:rPr>
        <w:t>www.theharmonytrust.org</w:t>
      </w:r>
    </w:hyperlink>
  </w:p>
  <w:p w14:paraId="27744C41" w14:textId="77777777" w:rsidR="0046104D" w:rsidRPr="00AE6BE8" w:rsidRDefault="0046104D" w:rsidP="00253D07">
    <w:pPr>
      <w:jc w:val="center"/>
      <w:rPr>
        <w:rFonts w:asciiTheme="majorHAnsi" w:hAnsiTheme="majorHAnsi"/>
        <w:color w:val="595959" w:themeColor="text1" w:themeTint="A6"/>
        <w:sz w:val="18"/>
      </w:rPr>
    </w:pPr>
  </w:p>
  <w:p w14:paraId="339E176E" w14:textId="77777777" w:rsidR="0046104D" w:rsidRPr="00AE6BE8" w:rsidRDefault="0046104D" w:rsidP="0046104D">
    <w:pPr>
      <w:jc w:val="center"/>
      <w:rPr>
        <w:rFonts w:ascii="Calibri" w:hAnsi="Calibri" w:cs="Calibri"/>
        <w:i/>
        <w:iCs/>
        <w:color w:val="595959" w:themeColor="text1" w:themeTint="A6"/>
        <w:sz w:val="18"/>
        <w:szCs w:val="18"/>
      </w:rPr>
    </w:pPr>
    <w:r w:rsidRPr="00AE6BE8">
      <w:rPr>
        <w:rFonts w:ascii="Calibri" w:hAnsi="Calibri" w:cs="Calibri"/>
        <w:i/>
        <w:iCs/>
        <w:color w:val="595959" w:themeColor="text1" w:themeTint="A6"/>
        <w:sz w:val="18"/>
        <w:szCs w:val="18"/>
      </w:rPr>
      <w:t xml:space="preserve">The Harmony Trust, an exempt charity and company limited by guarantee registered </w:t>
    </w:r>
  </w:p>
  <w:p w14:paraId="52F5AB2E" w14:textId="77777777" w:rsidR="0046104D" w:rsidRDefault="0046104D" w:rsidP="0046104D">
    <w:pPr>
      <w:jc w:val="center"/>
      <w:rPr>
        <w:rFonts w:ascii="Calibri" w:hAnsi="Calibri" w:cs="Calibri"/>
        <w:i/>
        <w:iCs/>
        <w:color w:val="595959" w:themeColor="text1" w:themeTint="A6"/>
        <w:sz w:val="18"/>
        <w:szCs w:val="18"/>
      </w:rPr>
    </w:pPr>
    <w:r w:rsidRPr="00AE6BE8">
      <w:rPr>
        <w:rFonts w:ascii="Calibri" w:hAnsi="Calibri" w:cs="Calibri"/>
        <w:i/>
        <w:iCs/>
        <w:color w:val="595959" w:themeColor="text1" w:themeTint="A6"/>
        <w:sz w:val="18"/>
        <w:szCs w:val="18"/>
      </w:rPr>
      <w:t>in England and Wales with company number 08840373</w:t>
    </w:r>
  </w:p>
  <w:p w14:paraId="35B4E3D8" w14:textId="77777777" w:rsidR="00AE6BE8" w:rsidRPr="00AE6BE8" w:rsidRDefault="00AE6BE8" w:rsidP="0046104D">
    <w:pPr>
      <w:jc w:val="center"/>
      <w:rPr>
        <w:rFonts w:asciiTheme="majorHAnsi" w:hAnsiTheme="majorHAnsi"/>
        <w:color w:val="595959" w:themeColor="text1" w:themeTint="A6"/>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1A91" w14:textId="77777777" w:rsidR="00624A75" w:rsidRDefault="00624A75" w:rsidP="00934C79">
      <w:r>
        <w:separator/>
      </w:r>
    </w:p>
  </w:footnote>
  <w:footnote w:type="continuationSeparator" w:id="0">
    <w:p w14:paraId="3DECB3E9" w14:textId="77777777" w:rsidR="00624A75" w:rsidRDefault="00624A75" w:rsidP="00934C79">
      <w:r>
        <w:continuationSeparator/>
      </w:r>
    </w:p>
  </w:footnote>
  <w:footnote w:type="continuationNotice" w:id="1">
    <w:p w14:paraId="7FADB8E9" w14:textId="77777777" w:rsidR="00624A75" w:rsidRDefault="00624A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949D" w14:textId="77777777" w:rsidR="00934C79" w:rsidRDefault="00000000">
    <w:pPr>
      <w:pStyle w:val="Header"/>
    </w:pPr>
    <w:r>
      <w:rPr>
        <w:noProof/>
        <w:lang w:eastAsia="en-GB"/>
      </w:rPr>
      <w:pict w14:anchorId="7B2AF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0926" w14:textId="77777777"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3ADB9831" wp14:editId="156A7209">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5866" w14:textId="77777777" w:rsidR="00934C79" w:rsidRDefault="00000000">
    <w:pPr>
      <w:pStyle w:val="Header"/>
    </w:pPr>
    <w:r>
      <w:rPr>
        <w:noProof/>
        <w:lang w:eastAsia="en-GB"/>
      </w:rPr>
      <w:pict w14:anchorId="7A89E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8EE"/>
    <w:multiLevelType w:val="hybridMultilevel"/>
    <w:tmpl w:val="F9C6E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60043"/>
    <w:multiLevelType w:val="hybridMultilevel"/>
    <w:tmpl w:val="80EA2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B0345A"/>
    <w:multiLevelType w:val="hybridMultilevel"/>
    <w:tmpl w:val="1D0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41983"/>
    <w:multiLevelType w:val="hybridMultilevel"/>
    <w:tmpl w:val="506EF7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27CC4"/>
    <w:multiLevelType w:val="hybridMultilevel"/>
    <w:tmpl w:val="9092C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453678"/>
    <w:multiLevelType w:val="hybridMultilevel"/>
    <w:tmpl w:val="C6CAA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D70DE4"/>
    <w:multiLevelType w:val="hybridMultilevel"/>
    <w:tmpl w:val="450A1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393297"/>
    <w:multiLevelType w:val="hybridMultilevel"/>
    <w:tmpl w:val="0E10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A2002"/>
    <w:multiLevelType w:val="hybridMultilevel"/>
    <w:tmpl w:val="960CC77C"/>
    <w:lvl w:ilvl="0" w:tplc="0809000F">
      <w:start w:val="1"/>
      <w:numFmt w:val="decimal"/>
      <w:lvlText w:val="%1."/>
      <w:lvlJc w:val="left"/>
      <w:pPr>
        <w:ind w:left="720" w:hanging="360"/>
      </w:pPr>
      <w:rPr>
        <w:rFonts w:hint="default"/>
      </w:rPr>
    </w:lvl>
    <w:lvl w:ilvl="1" w:tplc="9E84D8CA">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0183778">
    <w:abstractNumId w:val="1"/>
  </w:num>
  <w:num w:numId="2" w16cid:durableId="1607955245">
    <w:abstractNumId w:val="5"/>
  </w:num>
  <w:num w:numId="3" w16cid:durableId="1355036817">
    <w:abstractNumId w:val="10"/>
  </w:num>
  <w:num w:numId="4" w16cid:durableId="596672173">
    <w:abstractNumId w:val="8"/>
  </w:num>
  <w:num w:numId="5" w16cid:durableId="204223145">
    <w:abstractNumId w:val="2"/>
  </w:num>
  <w:num w:numId="6" w16cid:durableId="543636867">
    <w:abstractNumId w:val="0"/>
  </w:num>
  <w:num w:numId="7" w16cid:durableId="1073622811">
    <w:abstractNumId w:val="7"/>
  </w:num>
  <w:num w:numId="8" w16cid:durableId="1872915541">
    <w:abstractNumId w:val="4"/>
  </w:num>
  <w:num w:numId="9" w16cid:durableId="1527211408">
    <w:abstractNumId w:val="3"/>
  </w:num>
  <w:num w:numId="10" w16cid:durableId="1113549430">
    <w:abstractNumId w:val="6"/>
  </w:num>
  <w:num w:numId="11" w16cid:durableId="306672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E0AFE"/>
    <w:rsid w:val="001030DC"/>
    <w:rsid w:val="001C1B8C"/>
    <w:rsid w:val="00253D07"/>
    <w:rsid w:val="0027088A"/>
    <w:rsid w:val="00274B5A"/>
    <w:rsid w:val="0029512F"/>
    <w:rsid w:val="002A2010"/>
    <w:rsid w:val="0035042A"/>
    <w:rsid w:val="003F2082"/>
    <w:rsid w:val="00403CAF"/>
    <w:rsid w:val="00420597"/>
    <w:rsid w:val="004315D1"/>
    <w:rsid w:val="00441173"/>
    <w:rsid w:val="0046104D"/>
    <w:rsid w:val="00483781"/>
    <w:rsid w:val="004A4EA0"/>
    <w:rsid w:val="004C5BF2"/>
    <w:rsid w:val="00533244"/>
    <w:rsid w:val="005A71C8"/>
    <w:rsid w:val="00606838"/>
    <w:rsid w:val="00624A75"/>
    <w:rsid w:val="00657163"/>
    <w:rsid w:val="007017C2"/>
    <w:rsid w:val="00731CE7"/>
    <w:rsid w:val="007801D8"/>
    <w:rsid w:val="00782C84"/>
    <w:rsid w:val="007F2657"/>
    <w:rsid w:val="00816B4E"/>
    <w:rsid w:val="008B7515"/>
    <w:rsid w:val="00934C79"/>
    <w:rsid w:val="009776E5"/>
    <w:rsid w:val="009C4E6E"/>
    <w:rsid w:val="00A12EEA"/>
    <w:rsid w:val="00A153C1"/>
    <w:rsid w:val="00AA2FF9"/>
    <w:rsid w:val="00AE0E8A"/>
    <w:rsid w:val="00AE6BE8"/>
    <w:rsid w:val="00C14812"/>
    <w:rsid w:val="00C77346"/>
    <w:rsid w:val="00D252DE"/>
    <w:rsid w:val="00D45F81"/>
    <w:rsid w:val="00D60B54"/>
    <w:rsid w:val="00D66C88"/>
    <w:rsid w:val="00D871AC"/>
    <w:rsid w:val="00E05027"/>
    <w:rsid w:val="00E2360D"/>
    <w:rsid w:val="00E33C2B"/>
    <w:rsid w:val="00E373A9"/>
    <w:rsid w:val="00E96AF7"/>
    <w:rsid w:val="00F06EB2"/>
    <w:rsid w:val="00F74C09"/>
    <w:rsid w:val="00FD5361"/>
    <w:rsid w:val="21486DEC"/>
    <w:rsid w:val="3FC7AA48"/>
    <w:rsid w:val="5D96EBB0"/>
    <w:rsid w:val="70EC9DC2"/>
    <w:rsid w:val="74243E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C2EB"/>
  <w15:docId w15:val="{5CB6238E-FBA0-418E-A82E-53D427A0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D5E28B121AA24D9C4F851D70D82023" ma:contentTypeVersion="15" ma:contentTypeDescription="Create a new document." ma:contentTypeScope="" ma:versionID="cbf88ca5be9fa753f16416775f6eb377">
  <xsd:schema xmlns:xsd="http://www.w3.org/2001/XMLSchema" xmlns:xs="http://www.w3.org/2001/XMLSchema" xmlns:p="http://schemas.microsoft.com/office/2006/metadata/properties" xmlns:ns3="7c446ce6-c211-4125-9a27-a739b112bcc8" xmlns:ns4="9d65f851-4108-4534-ba63-fcc9c9734197" targetNamespace="http://schemas.microsoft.com/office/2006/metadata/properties" ma:root="true" ma:fieldsID="eb99e88476650e2340c6ec467a37e691" ns3:_="" ns4:_="">
    <xsd:import namespace="7c446ce6-c211-4125-9a27-a739b112bcc8"/>
    <xsd:import namespace="9d65f851-4108-4534-ba63-fcc9c9734197"/>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46ce6-c211-4125-9a27-a739b112b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65f851-4108-4534-ba63-fcc9c973419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92351-B9F6-40AB-89F1-91DA1500CF55}">
  <ds:schemaRefs>
    <ds:schemaRef ds:uri="http://schemas.openxmlformats.org/officeDocument/2006/bibliography"/>
  </ds:schemaRefs>
</ds:datastoreItem>
</file>

<file path=customXml/itemProps2.xml><?xml version="1.0" encoding="utf-8"?>
<ds:datastoreItem xmlns:ds="http://schemas.openxmlformats.org/officeDocument/2006/customXml" ds:itemID="{CF7BEB5C-9014-41E0-AD68-CAE877377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46ce6-c211-4125-9a27-a739b112bcc8"/>
    <ds:schemaRef ds:uri="9d65f851-4108-4534-ba63-fcc9c973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7828C-9937-4A09-8FB1-808FA26390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74C89B-F071-4F99-916B-639CD137B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Sarah Wimperis</cp:lastModifiedBy>
  <cp:revision>2</cp:revision>
  <cp:lastPrinted>2017-11-29T12:38:00Z</cp:lastPrinted>
  <dcterms:created xsi:type="dcterms:W3CDTF">2022-07-18T19:29:00Z</dcterms:created>
  <dcterms:modified xsi:type="dcterms:W3CDTF">2022-07-18T19:29:00Z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0x01010051D5E28B121AA24D9C4F851D70D82023</vt:lpwstr>
  </property>
</Properties>
</file>